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816"/>
      </w:tblGrid>
      <w:tr w:rsidR="00FA5533" w:rsidRPr="00D30B11" w14:paraId="2977180C" w14:textId="77777777" w:rsidTr="002332FC">
        <w:tc>
          <w:tcPr>
            <w:tcW w:w="5000" w:type="pct"/>
            <w:gridSpan w:val="2"/>
            <w:vAlign w:val="center"/>
          </w:tcPr>
          <w:p w14:paraId="431F7923" w14:textId="01D9A0E1" w:rsidR="00FA5533" w:rsidRPr="00D30B11" w:rsidRDefault="00C37F13" w:rsidP="002332FC">
            <w:pPr>
              <w:spacing w:after="160"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Customer information</w:t>
            </w: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:</w:t>
            </w:r>
          </w:p>
        </w:tc>
      </w:tr>
      <w:tr w:rsidR="00C37F13" w:rsidRPr="00D30B11" w14:paraId="49DD4BC3" w14:textId="77777777" w:rsidTr="0083452D">
        <w:tc>
          <w:tcPr>
            <w:tcW w:w="2640" w:type="pct"/>
            <w:vAlign w:val="center"/>
          </w:tcPr>
          <w:p w14:paraId="58E24027" w14:textId="64994674" w:rsidR="00C37F13" w:rsidRPr="00D30B11" w:rsidRDefault="00C37F1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Name of the organization </w:t>
            </w:r>
          </w:p>
        </w:tc>
        <w:tc>
          <w:tcPr>
            <w:tcW w:w="2360" w:type="pct"/>
            <w:tcBorders>
              <w:bottom w:val="single" w:sz="4" w:space="0" w:color="auto"/>
            </w:tcBorders>
            <w:vAlign w:val="center"/>
          </w:tcPr>
          <w:p w14:paraId="7AC3F00E" w14:textId="77777777" w:rsidR="00C37F13" w:rsidRPr="00D30B11" w:rsidRDefault="00C37F1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C37F13" w:rsidRPr="00D30B11" w14:paraId="7595D0BC" w14:textId="77777777" w:rsidTr="0083452D">
        <w:tc>
          <w:tcPr>
            <w:tcW w:w="2640" w:type="pct"/>
            <w:vAlign w:val="center"/>
          </w:tcPr>
          <w:p w14:paraId="49B04949" w14:textId="52B07FF0" w:rsidR="00C37F13" w:rsidRPr="00D30B11" w:rsidRDefault="00C37F1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605F" w14:textId="77777777" w:rsidR="00C37F13" w:rsidRPr="00D30B11" w:rsidRDefault="00C37F1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C37F13" w:rsidRPr="00D30B11" w14:paraId="171A1592" w14:textId="77777777" w:rsidTr="0083452D">
        <w:tc>
          <w:tcPr>
            <w:tcW w:w="2640" w:type="pct"/>
            <w:vAlign w:val="center"/>
          </w:tcPr>
          <w:p w14:paraId="0F75AD4B" w14:textId="38B5E4BB" w:rsidR="00C37F13" w:rsidRPr="00D30B11" w:rsidRDefault="00C37F1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C66D" w14:textId="77777777" w:rsidR="00C37F13" w:rsidRPr="00D30B11" w:rsidRDefault="00C37F1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C37F13" w:rsidRPr="00D30B11" w14:paraId="59B2697F" w14:textId="77777777" w:rsidTr="0083452D">
        <w:tc>
          <w:tcPr>
            <w:tcW w:w="2640" w:type="pct"/>
            <w:vAlign w:val="center"/>
          </w:tcPr>
          <w:p w14:paraId="5EBA50F0" w14:textId="735BE5F7" w:rsidR="00C37F13" w:rsidRPr="00ED190D" w:rsidRDefault="00C37F1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Telephone/Fax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FEB4B" w14:textId="159B5734" w:rsidR="00C37F13" w:rsidRPr="00D30B11" w:rsidRDefault="00C37F1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C37F13" w:rsidRPr="00DD1E0E" w14:paraId="0A025673" w14:textId="77777777" w:rsidTr="0083452D">
        <w:tc>
          <w:tcPr>
            <w:tcW w:w="2640" w:type="pct"/>
            <w:vAlign w:val="center"/>
          </w:tcPr>
          <w:p w14:paraId="2CBC3AAB" w14:textId="2D509A3B" w:rsidR="00C37F13" w:rsidRPr="00DD1E0E" w:rsidRDefault="00C37F13" w:rsidP="003F134E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Customer’s representative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full name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38717" w14:textId="77777777" w:rsidR="00C37F13" w:rsidRPr="00DD1E0E" w:rsidRDefault="00C37F1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C37F13" w:rsidRPr="00D30B11" w14:paraId="7192DD8C" w14:textId="77777777" w:rsidTr="0083452D">
        <w:tc>
          <w:tcPr>
            <w:tcW w:w="2640" w:type="pct"/>
            <w:vAlign w:val="center"/>
          </w:tcPr>
          <w:p w14:paraId="16BB2C22" w14:textId="2356C757" w:rsidR="00C37F13" w:rsidRPr="00D30B11" w:rsidRDefault="00C37F1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Date of request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8CA3A" w14:textId="77777777" w:rsidR="00C37F13" w:rsidRPr="00D30B11" w:rsidRDefault="00C37F13" w:rsidP="002332FC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634AB5F7" w14:textId="109EB97C" w:rsidR="00D30B11" w:rsidRPr="00B67F64" w:rsidRDefault="00C37F13" w:rsidP="0054403F">
      <w:pPr>
        <w:spacing w:before="160" w:after="160" w:line="259" w:lineRule="auto"/>
        <w:jc w:val="center"/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val="en-US" w:eastAsia="ru-RU"/>
        </w:rPr>
        <w:t>Performance specifications for tubing</w:t>
      </w:r>
      <w:r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: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5388"/>
        <w:gridCol w:w="4816"/>
      </w:tblGrid>
      <w:tr w:rsidR="00C37F13" w:rsidRPr="00D30B11" w14:paraId="1D5CEEC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A490" w14:textId="17BCD20B" w:rsidR="00C37F13" w:rsidRPr="00D30B11" w:rsidRDefault="00C37F13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Internal diameter, mm</w:t>
            </w:r>
          </w:p>
        </w:tc>
        <w:tc>
          <w:tcPr>
            <w:tcW w:w="23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D0E5E" w14:textId="77777777" w:rsidR="00C37F13" w:rsidRPr="00D30B11" w:rsidRDefault="00C37F13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C37F13" w:rsidRPr="00D30B11" w14:paraId="62C9E2A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74AD" w14:textId="498E225A" w:rsidR="00C37F13" w:rsidRPr="00D30B11" w:rsidRDefault="00C37F13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Required length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8CF69" w14:textId="77777777" w:rsidR="00C37F13" w:rsidRPr="00D30B11" w:rsidRDefault="00C37F13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C37F13" w:rsidRPr="00DD1E0E" w14:paraId="28A35201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3102" w14:textId="6AD001F0" w:rsidR="00C37F13" w:rsidRPr="00DD1E0E" w:rsidRDefault="00C37F13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Required tolerance for length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, ±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m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706FA" w14:textId="77777777" w:rsidR="00C37F13" w:rsidRPr="00DD1E0E" w:rsidRDefault="00C37F13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D30B11" w14:paraId="01FE2C8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DB826" w14:textId="04FC024F" w:rsidR="00D30B11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Conductive wire section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</w:t>
            </w:r>
            <w:r w:rsidR="00D410E5" w:rsidRPr="00D410E5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DE4B5F" w14:textId="26960C11" w:rsidR="00D30B11" w:rsidRPr="00D30B11" w:rsidRDefault="00D30B11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083009" w:rsidRPr="00DD1E0E" w14:paraId="5708B33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549D3" w14:textId="09476EBD" w:rsidR="00083009" w:rsidRPr="00DD1E0E" w:rsidRDefault="00B9161B" w:rsidP="0008300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Availability of signal wires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4DF04D" w14:textId="77777777" w:rsidR="00083009" w:rsidRPr="00DD1E0E" w:rsidRDefault="00083009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B67F64" w:rsidRPr="00DD1E0E" w14:paraId="3CE7362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9800AA" w14:textId="77777777" w:rsidR="00B67F64" w:rsidRPr="00DD1E0E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E6F79" w14:textId="77777777" w:rsidR="00B67F64" w:rsidRPr="00DD1E0E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D30B11" w:rsidRPr="00D30B11" w14:paraId="44972B5E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1E8A8EDB" w14:textId="0E305A84" w:rsidR="00D30B11" w:rsidRPr="0054403F" w:rsidRDefault="00B9161B" w:rsidP="0054403F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Ambient temperature</w:t>
            </w:r>
          </w:p>
        </w:tc>
      </w:tr>
      <w:tr w:rsidR="00B67F64" w:rsidRPr="00D30B11" w14:paraId="528066BA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C27C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0A49F674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9161B" w:rsidRPr="00D30B11" w14:paraId="3DA7170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9DBF" w14:textId="144EC700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Minimum temperature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001B981C" w14:textId="77777777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9161B" w:rsidRPr="00D30B11" w14:paraId="3158D52B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465C" w14:textId="63CE8E9B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Maximum temperature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13940A38" w14:textId="77777777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31F28710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93B93C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5E081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0DC176DA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37F6AFC2" w14:textId="107E5000" w:rsidR="00D30B11" w:rsidRPr="00B67F64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General parameters</w:t>
            </w:r>
          </w:p>
        </w:tc>
      </w:tr>
      <w:tr w:rsidR="00B67F64" w:rsidRPr="00D30B11" w14:paraId="1E748C8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A879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4B051E9F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9161B" w:rsidRPr="00DD1E0E" w14:paraId="0D7F9946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946B6" w14:textId="6F42589A" w:rsidR="00B9161B" w:rsidRPr="00DD1E0E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Fluid description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oil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gas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water etc.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631A92D3" w14:textId="77777777" w:rsidR="00B9161B" w:rsidRPr="00DD1E0E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B9161B" w:rsidRPr="00DD1E0E" w14:paraId="181675C8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C621" w14:textId="4F26ABB5" w:rsidR="00B9161B" w:rsidRPr="00DD1E0E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Flow regime description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homogeneous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phase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 sets etc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.)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57E8C690" w14:textId="77777777" w:rsidR="00B9161B" w:rsidRPr="00DD1E0E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B9161B" w:rsidRPr="00D30B11" w14:paraId="76B3A5B4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299D" w14:textId="2FC41F2D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Flow rate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/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hour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1796291B" w14:textId="77777777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37542DCA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EEC4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608827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57DB4B30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64E8F3BB" w14:textId="28BF7653" w:rsidR="00D30B11" w:rsidRPr="00B67F64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Pumped fluid pressure</w:t>
            </w:r>
          </w:p>
        </w:tc>
      </w:tr>
      <w:tr w:rsidR="00B67F64" w:rsidRPr="00D30B11" w14:paraId="5741DD60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B252D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E0F67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9161B" w:rsidRPr="00D30B11" w14:paraId="43D1F00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4CC1" w14:textId="250277F4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inimum operating pressure,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MPa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41ED3332" w14:textId="77777777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9161B" w:rsidRPr="00D30B11" w14:paraId="65FD7CA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7DAD" w14:textId="7AB8FB71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imum operating pressure,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MPa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366F46D7" w14:textId="77777777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5F794AC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DB437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67717B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4CC778B1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48A3BE47" w14:textId="65ADDD74" w:rsidR="00D30B11" w:rsidRPr="00B67F64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Pumped fluid temperature</w:t>
            </w:r>
          </w:p>
        </w:tc>
      </w:tr>
      <w:tr w:rsidR="00B67F64" w:rsidRPr="00D30B11" w14:paraId="35309F1E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65E56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335DEBED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9161B" w:rsidRPr="00D30B11" w14:paraId="69E9A028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0268" w14:textId="4FB19BD3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Design minimum temperature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665F1D08" w14:textId="77777777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9161B" w:rsidRPr="00D30B11" w14:paraId="0F96EC85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2015" w14:textId="6DEA1C8F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Design maximum temperature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4685A1A4" w14:textId="77777777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9161B" w:rsidRPr="00D30B11" w14:paraId="21CD2D5F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C58EC" w14:textId="197EA643" w:rsidR="00B9161B" w:rsidRPr="00D30B11" w:rsidRDefault="00B9161B" w:rsidP="0054403F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Fluid inlet temperature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, °С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0AEC2ED4" w14:textId="77777777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67F64" w:rsidRPr="00D30B11" w14:paraId="01BEAB06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E6D53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94C7B7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D30B11" w:rsidRPr="00D30B11" w14:paraId="3DA65BD5" w14:textId="77777777" w:rsidTr="0054403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vAlign w:val="center"/>
          </w:tcPr>
          <w:p w14:paraId="75DD161D" w14:textId="1E2F3BCB" w:rsidR="00D30B11" w:rsidRPr="00B67F64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Fluid composition data</w:t>
            </w:r>
          </w:p>
        </w:tc>
      </w:tr>
      <w:tr w:rsidR="00B67F64" w:rsidRPr="00D30B11" w14:paraId="031A96C8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D1786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60" w:type="pct"/>
            <w:tcBorders>
              <w:left w:val="nil"/>
              <w:bottom w:val="nil"/>
              <w:right w:val="nil"/>
            </w:tcBorders>
            <w:vAlign w:val="center"/>
          </w:tcPr>
          <w:p w14:paraId="190C2CAD" w14:textId="77777777" w:rsidR="00B67F64" w:rsidRPr="00D30B11" w:rsidRDefault="00B67F64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9161B" w:rsidRPr="00D30B11" w14:paraId="16DF122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9124" w14:textId="73C0CF7E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Alcohols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top w:val="nil"/>
              <w:left w:val="nil"/>
              <w:right w:val="nil"/>
            </w:tcBorders>
            <w:vAlign w:val="center"/>
          </w:tcPr>
          <w:p w14:paraId="49DBF8A8" w14:textId="77777777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9161B" w:rsidRPr="00D30B11" w14:paraId="4DC6CB7C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78AC" w14:textId="5E4B6204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Aromatic components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2D6D1B8D" w14:textId="77777777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9161B" w:rsidRPr="00D30B11" w14:paraId="32C5A1C4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93707" w14:textId="3E3D54E8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Corroding agents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6B40DF5B" w14:textId="77777777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9161B" w:rsidRPr="00D30B11" w14:paraId="138A70A3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BB1D8" w14:textId="5F1F23DF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Inhibitors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21429CEA" w14:textId="77777777" w:rsidR="00B9161B" w:rsidRPr="00D30B11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B9161B" w:rsidRPr="00DD1E0E" w14:paraId="6C8EEE6D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FD676" w14:textId="2329C2B0" w:rsidR="00B9161B" w:rsidRPr="00DD1E0E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Injected chemical agents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17A33E04" w14:textId="77777777" w:rsidR="00B9161B" w:rsidRPr="00DD1E0E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B9161B" w:rsidRPr="00DD1E0E" w14:paraId="46552489" w14:textId="77777777" w:rsidTr="0083452D">
        <w:trPr>
          <w:trHeight w:val="20"/>
          <w:jc w:val="center"/>
        </w:trPr>
        <w:tc>
          <w:tcPr>
            <w:tcW w:w="26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B6AC" w14:textId="7537B540" w:rsidR="00B9161B" w:rsidRPr="00DD1E0E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Solid inclusions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depositions, etc.</w:t>
            </w:r>
            <w:r w:rsidRPr="00DD1E0E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yes/no</w:t>
            </w:r>
          </w:p>
        </w:tc>
        <w:tc>
          <w:tcPr>
            <w:tcW w:w="2360" w:type="pct"/>
            <w:tcBorders>
              <w:left w:val="nil"/>
              <w:right w:val="nil"/>
            </w:tcBorders>
            <w:vAlign w:val="center"/>
          </w:tcPr>
          <w:p w14:paraId="2035ADB1" w14:textId="77777777" w:rsidR="00B9161B" w:rsidRPr="00DD1E0E" w:rsidRDefault="00B9161B" w:rsidP="002F1B19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4B676F50" w14:textId="16DF1468" w:rsidR="00D30B11" w:rsidRDefault="00D30B11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val="en-US" w:eastAsia="ru-RU"/>
        </w:rPr>
      </w:pPr>
    </w:p>
    <w:p w14:paraId="75315CDF" w14:textId="77777777" w:rsidR="00B9161B" w:rsidRPr="00B9161B" w:rsidRDefault="00B9161B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val="en-US"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0204"/>
      </w:tblGrid>
      <w:tr w:rsidR="00267582" w:rsidRPr="00EE6805" w14:paraId="75D124CC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0FDB0" w14:textId="02455722" w:rsidR="00267582" w:rsidRPr="00EE6805" w:rsidRDefault="00B9161B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Note</w:t>
            </w:r>
          </w:p>
        </w:tc>
      </w:tr>
      <w:tr w:rsidR="00267582" w:rsidRPr="00D30B11" w14:paraId="349BF13E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D9A78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7AAFC4E2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2B6E8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4401897F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113CD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6FA63511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4A7CE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270D40B7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EC5F6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229B026C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877DC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5C857411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8B85C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723815F9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2976E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337521F9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FE871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6F0C52D4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52F17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267582" w:rsidRPr="00D30B11" w14:paraId="15BEF540" w14:textId="77777777" w:rsidTr="008158F0">
        <w:trPr>
          <w:trHeight w:val="20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D2882D" w14:textId="77777777" w:rsidR="00267582" w:rsidRPr="00D30B11" w:rsidRDefault="00267582" w:rsidP="008158F0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071E9DE5" w14:textId="77777777" w:rsidR="00267582" w:rsidRPr="00D30B11" w:rsidRDefault="00267582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  <w:bookmarkStart w:id="0" w:name="_GoBack"/>
      <w:bookmarkEnd w:id="0"/>
    </w:p>
    <w:sectPr w:rsidR="00267582" w:rsidRPr="00D30B11" w:rsidSect="0054403F">
      <w:headerReference w:type="default" r:id="rId8"/>
      <w:footerReference w:type="default" r:id="rId9"/>
      <w:pgSz w:w="11906" w:h="16838"/>
      <w:pgMar w:top="2126" w:right="851" w:bottom="1985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95184" w14:textId="77777777" w:rsidR="00957389" w:rsidRDefault="00957389" w:rsidP="008E49E1">
      <w:r>
        <w:separator/>
      </w:r>
    </w:p>
  </w:endnote>
  <w:endnote w:type="continuationSeparator" w:id="0">
    <w:p w14:paraId="11A0737E" w14:textId="77777777" w:rsidR="00957389" w:rsidRDefault="00957389" w:rsidP="008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362294"/>
      <w:docPartObj>
        <w:docPartGallery w:val="Page Numbers (Bottom of Page)"/>
        <w:docPartUnique/>
      </w:docPartObj>
    </w:sdtPr>
    <w:sdtEndPr/>
    <w:sdtContent>
      <w:p w14:paraId="34F5864C" w14:textId="3D5FDD1B" w:rsidR="00E01F92" w:rsidRDefault="00B67F64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5856" behindDoc="0" locked="0" layoutInCell="1" allowOverlap="1" wp14:anchorId="24F1B599" wp14:editId="591BDC00">
                  <wp:simplePos x="0" y="0"/>
                  <wp:positionH relativeFrom="margin">
                    <wp:align>right</wp:align>
                  </wp:positionH>
                  <wp:positionV relativeFrom="paragraph">
                    <wp:posOffset>-380365</wp:posOffset>
                  </wp:positionV>
                  <wp:extent cx="3372928" cy="733425"/>
                  <wp:effectExtent l="0" t="0" r="0" b="2540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292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2AFB1" w14:textId="77777777" w:rsidR="00B9161B" w:rsidRDefault="00B9161B" w:rsidP="00B9161B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Account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40702810018450000013</w:t>
                              </w:r>
                              <w:r w:rsidRPr="00DD1E0E"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in the VTB (PAO) branch office No. 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3652</w:t>
                              </w:r>
                            </w:p>
                            <w:p w14:paraId="7FDADEAE" w14:textId="77777777" w:rsidR="00B9161B" w:rsidRPr="00DD1E0E" w:rsidRDefault="00B9161B" w:rsidP="00B9161B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Voronezh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BIC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042007855;  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Correspondent account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. 30101810545250000855</w:t>
                              </w:r>
                            </w:p>
                            <w:p w14:paraId="0A9DC10F" w14:textId="77777777" w:rsidR="00B9161B" w:rsidRPr="00DD1E0E" w:rsidRDefault="00B9161B" w:rsidP="00B9161B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Legal address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: 301241,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Tula region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Shchyokino district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,</w:t>
                              </w:r>
                            </w:p>
                            <w:p w14:paraId="61041C10" w14:textId="77777777" w:rsidR="00B9161B" w:rsidRPr="00DD1E0E" w:rsidRDefault="00B9161B" w:rsidP="00B9161B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Shchyokino town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Yuzhnaya street 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5,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facility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1</w:t>
                              </w:r>
                            </w:p>
                            <w:p w14:paraId="7C1D9A70" w14:textId="645E8289" w:rsidR="00B67F64" w:rsidRPr="00DD1E0E" w:rsidRDefault="00B67F64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4F1B59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0;text-align:left;margin-left:214.4pt;margin-top:-29.95pt;width:265.6pt;height:57.75pt;z-index:2517058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V1uQIAAMA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" filled="f" stroked="f">
                  <v:textbox style="mso-fit-shape-to-text:t">
                    <w:txbxContent>
                      <w:p w14:paraId="18C2AFB1" w14:textId="77777777" w:rsidR="00B9161B" w:rsidRDefault="00B9161B" w:rsidP="00B9161B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Account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40702810018450000013</w:t>
                        </w:r>
                        <w:r w:rsidRPr="00DD1E0E"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in the VTB (PAO) branch office No. 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3652</w:t>
                        </w:r>
                      </w:p>
                      <w:p w14:paraId="7FDADEAE" w14:textId="77777777" w:rsidR="00B9161B" w:rsidRPr="00DD1E0E" w:rsidRDefault="00B9161B" w:rsidP="00B9161B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Voronezh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 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BIC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042007855;  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Correspondent account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. 30101810545250000855</w:t>
                        </w:r>
                      </w:p>
                      <w:p w14:paraId="0A9DC10F" w14:textId="77777777" w:rsidR="00B9161B" w:rsidRPr="00DD1E0E" w:rsidRDefault="00B9161B" w:rsidP="00B9161B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Legal address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: 301241,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Tula region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Shchyokino district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,</w:t>
                        </w:r>
                      </w:p>
                      <w:p w14:paraId="61041C10" w14:textId="77777777" w:rsidR="00B9161B" w:rsidRPr="00DD1E0E" w:rsidRDefault="00B9161B" w:rsidP="00B9161B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Shchyokino town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Yuzhnaya street 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5,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facility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1</w:t>
                        </w:r>
                      </w:p>
                      <w:p w14:paraId="7C1D9A70" w14:textId="645E8289" w:rsidR="00B67F64" w:rsidRPr="00DD1E0E" w:rsidRDefault="00B67F64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6A533F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9952" behindDoc="0" locked="0" layoutInCell="1" allowOverlap="1" wp14:anchorId="06EE6F95" wp14:editId="022BE155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-469900</wp:posOffset>
                  </wp:positionV>
                  <wp:extent cx="2022475" cy="209550"/>
                  <wp:effectExtent l="0" t="0" r="0" b="0"/>
                  <wp:wrapNone/>
                  <wp:docPr id="6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302A6" w14:textId="0B77C37F" w:rsidR="006A533F" w:rsidRPr="00DD5808" w:rsidRDefault="00B9161B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ООО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Energomash-VTS (LLC)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EE6F95" id="Text Box 4" o:spid="_x0000_s1030" type="#_x0000_t202" style="position:absolute;left:0;text-align:left;margin-left:-7.55pt;margin-top:-37pt;width:159.25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sL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" filled="f" stroked="f">
                  <v:textbox>
                    <w:txbxContent>
                      <w:p w14:paraId="5D4302A6" w14:textId="0B77C37F" w:rsidR="006A533F" w:rsidRPr="00DD5808" w:rsidRDefault="00B9161B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ООО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Energomash-VTS (LLC)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D5808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701760" behindDoc="0" locked="0" layoutInCell="1" allowOverlap="1" wp14:anchorId="69B1CA4F" wp14:editId="1D53BF8B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-270510</wp:posOffset>
                  </wp:positionV>
                  <wp:extent cx="2022475" cy="727075"/>
                  <wp:effectExtent l="0" t="0" r="0" b="0"/>
                  <wp:wrapNone/>
                  <wp:docPr id="2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0B9A1" w14:textId="77777777" w:rsidR="00B9161B" w:rsidRPr="00DD1E0E" w:rsidRDefault="00B9161B" w:rsidP="00B9161B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INN / KPP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7118023196/711801001</w:t>
                              </w:r>
                            </w:p>
                            <w:p w14:paraId="069E134F" w14:textId="77777777" w:rsidR="00B9161B" w:rsidRPr="00DD1E0E" w:rsidRDefault="00B9161B" w:rsidP="00B9161B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OGRN 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1197154002165</w:t>
                              </w:r>
                            </w:p>
                            <w:p w14:paraId="79576B8D" w14:textId="77777777" w:rsidR="00B9161B" w:rsidRPr="00DD1E0E" w:rsidRDefault="00B9161B" w:rsidP="00B9161B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OKPO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35887005</w:t>
                              </w:r>
                            </w:p>
                            <w:p w14:paraId="29C606B8" w14:textId="77777777" w:rsidR="00B9161B" w:rsidRPr="00DD1E0E" w:rsidRDefault="00B9161B" w:rsidP="00B9161B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OKTMO</w:t>
                              </w:r>
                              <w:r w:rsidRPr="00DD1E0E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70648101001</w:t>
                              </w:r>
                            </w:p>
                            <w:p w14:paraId="435CA94B" w14:textId="1F7626F1" w:rsidR="00E01F92" w:rsidRPr="00DD1E0E" w:rsidRDefault="00E01F92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B1CA4F" id="_x0000_s1031" type="#_x0000_t202" style="position:absolute;left:0;text-align:left;margin-left:-7.8pt;margin-top:-21.3pt;width:159.25pt;height:5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B1tw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" filled="f" stroked="f">
                  <v:textbox>
                    <w:txbxContent>
                      <w:p w14:paraId="12C0B9A1" w14:textId="77777777" w:rsidR="00B9161B" w:rsidRPr="00DD1E0E" w:rsidRDefault="00B9161B" w:rsidP="00B9161B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INN / KPP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7118023196/711801001</w:t>
                        </w:r>
                      </w:p>
                      <w:p w14:paraId="069E134F" w14:textId="77777777" w:rsidR="00B9161B" w:rsidRPr="00DD1E0E" w:rsidRDefault="00B9161B" w:rsidP="00B9161B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OGRN 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1197154002165</w:t>
                        </w:r>
                      </w:p>
                      <w:p w14:paraId="79576B8D" w14:textId="77777777" w:rsidR="00B9161B" w:rsidRPr="00DD1E0E" w:rsidRDefault="00B9161B" w:rsidP="00B9161B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OKPO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35887005</w:t>
                        </w:r>
                      </w:p>
                      <w:p w14:paraId="29C606B8" w14:textId="77777777" w:rsidR="00B9161B" w:rsidRPr="00DD1E0E" w:rsidRDefault="00B9161B" w:rsidP="00B9161B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OKTMO</w:t>
                        </w:r>
                        <w:r w:rsidRPr="00DD1E0E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70648101001</w:t>
                        </w:r>
                      </w:p>
                      <w:p w14:paraId="435CA94B" w14:textId="1F7626F1" w:rsidR="00E01F92" w:rsidRPr="00DD1E0E" w:rsidRDefault="00E01F92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01F92">
          <w:fldChar w:fldCharType="begin"/>
        </w:r>
        <w:r w:rsidR="00E01F92">
          <w:instrText>PAGE   \* MERGEFORMAT</w:instrText>
        </w:r>
        <w:r w:rsidR="00E01F92">
          <w:fldChar w:fldCharType="separate"/>
        </w:r>
        <w:r w:rsidR="00687F75">
          <w:rPr>
            <w:noProof/>
          </w:rPr>
          <w:t>2</w:t>
        </w:r>
        <w:r w:rsidR="00E01F92">
          <w:fldChar w:fldCharType="end"/>
        </w:r>
      </w:p>
    </w:sdtContent>
  </w:sdt>
  <w:p w14:paraId="7F68AF3F" w14:textId="2318B83F" w:rsidR="00E01F92" w:rsidRDefault="00E01F92" w:rsidP="008E4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C284" w14:textId="77777777" w:rsidR="00957389" w:rsidRDefault="00957389" w:rsidP="008E49E1">
      <w:r>
        <w:separator/>
      </w:r>
    </w:p>
  </w:footnote>
  <w:footnote w:type="continuationSeparator" w:id="0">
    <w:p w14:paraId="6215BD8F" w14:textId="77777777" w:rsidR="00957389" w:rsidRDefault="00957389" w:rsidP="008E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1847" w14:textId="6B594652" w:rsidR="00E01F92" w:rsidRDefault="00DD1E0E" w:rsidP="00D30B11">
    <w:pPr>
      <w:pStyle w:val="a3"/>
      <w:tabs>
        <w:tab w:val="clear" w:pos="4677"/>
        <w:tab w:val="clear" w:pos="9355"/>
        <w:tab w:val="left" w:pos="1046"/>
      </w:tabs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512832" behindDoc="0" locked="0" layoutInCell="1" allowOverlap="1" wp14:anchorId="449E398F" wp14:editId="4D6EAF1B">
              <wp:simplePos x="0" y="0"/>
              <wp:positionH relativeFrom="rightMargin">
                <wp:posOffset>1905</wp:posOffset>
              </wp:positionH>
              <wp:positionV relativeFrom="paragraph">
                <wp:posOffset>-256540</wp:posOffset>
              </wp:positionV>
              <wp:extent cx="2360930" cy="14922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9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C03ED" w14:textId="74860601" w:rsidR="00DD5808" w:rsidRPr="00DD5808" w:rsidRDefault="00DD1E0E" w:rsidP="00DD5808">
                          <w:pPr>
                            <w:jc w:val="right"/>
                            <w:rPr>
                              <w:color w:val="0071CE"/>
                            </w:rPr>
                          </w:pPr>
                          <w:r>
                            <w:rPr>
                              <w:color w:val="0071CE"/>
                              <w:lang w:val="en-US"/>
                            </w:rPr>
                            <w:t>ENERGOMASH-HPS.COM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E39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.15pt;margin-top:-20.2pt;width:185.9pt;height:117.5pt;z-index:251512832;visibility:visible;mso-wrap-style:square;mso-width-percent:40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" filled="f" stroked="f">
              <v:textbox style="layout-flow:vertical;mso-layout-flow-alt:bottom-to-top;mso-fit-shape-to-text:t">
                <w:txbxContent>
                  <w:p w14:paraId="192C03ED" w14:textId="74860601" w:rsidR="00DD5808" w:rsidRPr="00DD5808" w:rsidRDefault="00DD1E0E" w:rsidP="00DD5808">
                    <w:pPr>
                      <w:jc w:val="right"/>
                      <w:rPr>
                        <w:color w:val="0071CE"/>
                      </w:rPr>
                    </w:pPr>
                    <w:r>
                      <w:rPr>
                        <w:color w:val="0071CE"/>
                        <w:lang w:val="en-US"/>
                      </w:rPr>
                      <w:t>ENERGOMASH-HPS.COM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898880" behindDoc="0" locked="0" layoutInCell="1" allowOverlap="1" wp14:anchorId="04F42EB8" wp14:editId="30740C38">
          <wp:simplePos x="0" y="0"/>
          <wp:positionH relativeFrom="column">
            <wp:posOffset>97790</wp:posOffset>
          </wp:positionH>
          <wp:positionV relativeFrom="paragraph">
            <wp:posOffset>189016</wp:posOffset>
          </wp:positionV>
          <wp:extent cx="2635250" cy="424394"/>
          <wp:effectExtent l="0" t="0" r="0" b="0"/>
          <wp:wrapNone/>
          <wp:docPr id="4" name="Рисунок 4" descr="C:\Users\Smertnik\AppData\Local\Microsoft\Windows\INetCache\Content.Word\logo-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C:\Users\Smertnik\AppData\Local\Microsoft\Windows\INetCache\Content.Word\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482" cy="42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B59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1B584405" wp14:editId="7DEB37BD">
              <wp:simplePos x="0" y="0"/>
              <wp:positionH relativeFrom="margin">
                <wp:align>left</wp:align>
              </wp:positionH>
              <wp:positionV relativeFrom="paragraph">
                <wp:posOffset>683260</wp:posOffset>
              </wp:positionV>
              <wp:extent cx="4895850" cy="301625"/>
              <wp:effectExtent l="0" t="0" r="0" b="3175"/>
              <wp:wrapSquare wrapText="bothSides"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70E8B" w14:textId="2A7ACD66" w:rsidR="00171B59" w:rsidRPr="00DD1E0E" w:rsidRDefault="00C37F13" w:rsidP="00171B59">
                          <w:pP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Please send the filled questionnaire to</w:t>
                          </w:r>
                          <w:r w:rsidRPr="00DD1E0E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DD1E0E" w:rsidRPr="00CB11E0">
                              <w:rPr>
                                <w:rStyle w:val="a9"/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info@energomash-hps.com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84405" id="_x0000_s1027" type="#_x0000_t202" style="position:absolute;margin-left:0;margin-top:53.8pt;width:385.5pt;height:23.75pt;z-index:2517094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" filled="f" stroked="f">
              <v:textbox>
                <w:txbxContent>
                  <w:p w14:paraId="09F70E8B" w14:textId="2A7ACD66" w:rsidR="00171B59" w:rsidRPr="00DD1E0E" w:rsidRDefault="00C37F13" w:rsidP="00171B59">
                    <w:pP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Please send the filled questionnaire to</w:t>
                    </w:r>
                    <w:r w:rsidRPr="00DD1E0E"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 xml:space="preserve"> </w:t>
                    </w:r>
                    <w:hyperlink r:id="rId3" w:history="1">
                      <w:r w:rsidR="00DD1E0E" w:rsidRPr="00CB11E0">
                        <w:rPr>
                          <w:rStyle w:val="a9"/>
                          <w:rFonts w:cstheme="minorHAnsi"/>
                          <w:sz w:val="24"/>
                          <w:szCs w:val="24"/>
                          <w:lang w:val="en-US"/>
                        </w:rPr>
                        <w:t>info@energomash-hps.com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D30B11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11136" behindDoc="0" locked="0" layoutInCell="1" allowOverlap="1" wp14:anchorId="1F9EE66C" wp14:editId="7CB358C6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3828415" cy="97472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8415" cy="974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D8745E" w14:textId="77777777" w:rsidR="00C37F13" w:rsidRDefault="00C37F13" w:rsidP="00C37F13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Questionnaire</w:t>
                          </w:r>
                        </w:p>
                        <w:p w14:paraId="0FF516FD" w14:textId="23B9F233" w:rsidR="00C37F13" w:rsidRDefault="00C37F13" w:rsidP="00C37F13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 xml:space="preserve">for the development of tubing supply </w:t>
                          </w:r>
                        </w:p>
                        <w:p w14:paraId="2CB084F1" w14:textId="487F9D69" w:rsidR="00D30B11" w:rsidRPr="0054403F" w:rsidRDefault="00C37F13" w:rsidP="00C37F13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quotaion</w:t>
                          </w:r>
                        </w:p>
                        <w:p w14:paraId="5512635C" w14:textId="57F920FE" w:rsidR="00171B59" w:rsidRPr="0054403F" w:rsidRDefault="00171B59" w:rsidP="00171B59">
                          <w:pPr>
                            <w:rPr>
                              <w:rFonts w:cstheme="minorHAnsi"/>
                              <w:color w:val="548DD4" w:themeColor="text2" w:themeTint="9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EE66C" id="_x0000_s1028" type="#_x0000_t202" style="position:absolute;margin-left:250.25pt;margin-top:.85pt;width:301.45pt;height:76.75pt;z-index:251611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" filled="f" stroked="f">
              <v:textbox>
                <w:txbxContent>
                  <w:p w14:paraId="49D8745E" w14:textId="77777777" w:rsidR="00C37F13" w:rsidRDefault="00C37F13" w:rsidP="00C37F13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Questionnaire</w:t>
                    </w:r>
                  </w:p>
                  <w:p w14:paraId="0FF516FD" w14:textId="23B9F233" w:rsidR="00C37F13" w:rsidRDefault="00C37F13" w:rsidP="00C37F13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 xml:space="preserve">for the development of tubing supply </w:t>
                    </w:r>
                  </w:p>
                  <w:p w14:paraId="2CB084F1" w14:textId="487F9D69" w:rsidR="00D30B11" w:rsidRPr="0054403F" w:rsidRDefault="00C37F13" w:rsidP="00C37F13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quotaion</w:t>
                    </w:r>
                  </w:p>
                  <w:p w14:paraId="5512635C" w14:textId="57F920FE" w:rsidR="00171B59" w:rsidRPr="0054403F" w:rsidRDefault="00171B59" w:rsidP="00171B59">
                    <w:pPr>
                      <w:rPr>
                        <w:rFonts w:cstheme="minorHAnsi"/>
                        <w:color w:val="548DD4" w:themeColor="text2" w:themeTint="99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D30B11">
      <w:tab/>
    </w:r>
  </w:p>
  <w:p w14:paraId="77581E10" w14:textId="77777777" w:rsidR="00DD1E0E" w:rsidRPr="00DD1E0E" w:rsidRDefault="00DD1E0E" w:rsidP="00D30B11">
    <w:pPr>
      <w:pStyle w:val="a3"/>
      <w:tabs>
        <w:tab w:val="clear" w:pos="4677"/>
        <w:tab w:val="clear" w:pos="9355"/>
        <w:tab w:val="left" w:pos="1046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19C"/>
    <w:multiLevelType w:val="hybridMultilevel"/>
    <w:tmpl w:val="E5C8CB34"/>
    <w:lvl w:ilvl="0" w:tplc="2820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54663"/>
    <w:multiLevelType w:val="hybridMultilevel"/>
    <w:tmpl w:val="C4B01966"/>
    <w:lvl w:ilvl="0" w:tplc="3E38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653CF"/>
    <w:multiLevelType w:val="hybridMultilevel"/>
    <w:tmpl w:val="C0947B5A"/>
    <w:lvl w:ilvl="0" w:tplc="C416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847CCA"/>
    <w:multiLevelType w:val="hybridMultilevel"/>
    <w:tmpl w:val="29F02D6C"/>
    <w:lvl w:ilvl="0" w:tplc="40C0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0364E4"/>
    <w:multiLevelType w:val="hybridMultilevel"/>
    <w:tmpl w:val="2FCAD934"/>
    <w:lvl w:ilvl="0" w:tplc="D4427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422C3B"/>
    <w:multiLevelType w:val="hybridMultilevel"/>
    <w:tmpl w:val="002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A5"/>
    <w:rsid w:val="0000463F"/>
    <w:rsid w:val="00004FF2"/>
    <w:rsid w:val="000269D0"/>
    <w:rsid w:val="00033271"/>
    <w:rsid w:val="00035CAF"/>
    <w:rsid w:val="000367CB"/>
    <w:rsid w:val="00055C2C"/>
    <w:rsid w:val="000613B9"/>
    <w:rsid w:val="00083009"/>
    <w:rsid w:val="00084248"/>
    <w:rsid w:val="000968C0"/>
    <w:rsid w:val="000B0E46"/>
    <w:rsid w:val="000D74C3"/>
    <w:rsid w:val="000E06A4"/>
    <w:rsid w:val="000E77E5"/>
    <w:rsid w:val="00105073"/>
    <w:rsid w:val="0012185E"/>
    <w:rsid w:val="00122605"/>
    <w:rsid w:val="001269F6"/>
    <w:rsid w:val="00131E15"/>
    <w:rsid w:val="00133490"/>
    <w:rsid w:val="00134358"/>
    <w:rsid w:val="00147C92"/>
    <w:rsid w:val="001574B6"/>
    <w:rsid w:val="0016624F"/>
    <w:rsid w:val="00166EEE"/>
    <w:rsid w:val="00171B59"/>
    <w:rsid w:val="00173168"/>
    <w:rsid w:val="00193012"/>
    <w:rsid w:val="001A1962"/>
    <w:rsid w:val="001A47EF"/>
    <w:rsid w:val="001B1D2F"/>
    <w:rsid w:val="001C060E"/>
    <w:rsid w:val="001C06E4"/>
    <w:rsid w:val="001C2AC0"/>
    <w:rsid w:val="001C39BF"/>
    <w:rsid w:val="001D578B"/>
    <w:rsid w:val="001E1F96"/>
    <w:rsid w:val="001E40F6"/>
    <w:rsid w:val="001E6B05"/>
    <w:rsid w:val="001F550F"/>
    <w:rsid w:val="001F639F"/>
    <w:rsid w:val="001F69B0"/>
    <w:rsid w:val="0020108E"/>
    <w:rsid w:val="00201E81"/>
    <w:rsid w:val="00210B94"/>
    <w:rsid w:val="00211B06"/>
    <w:rsid w:val="002238A8"/>
    <w:rsid w:val="00245A6B"/>
    <w:rsid w:val="00247177"/>
    <w:rsid w:val="00251A59"/>
    <w:rsid w:val="00254A5E"/>
    <w:rsid w:val="00256502"/>
    <w:rsid w:val="00256DE1"/>
    <w:rsid w:val="00267582"/>
    <w:rsid w:val="00272E17"/>
    <w:rsid w:val="00275C67"/>
    <w:rsid w:val="0028355D"/>
    <w:rsid w:val="00287C86"/>
    <w:rsid w:val="002A154E"/>
    <w:rsid w:val="002A4E66"/>
    <w:rsid w:val="002B5353"/>
    <w:rsid w:val="002C5AC6"/>
    <w:rsid w:val="002D4563"/>
    <w:rsid w:val="002E1C70"/>
    <w:rsid w:val="002F6050"/>
    <w:rsid w:val="00315FB9"/>
    <w:rsid w:val="00321CE3"/>
    <w:rsid w:val="00330660"/>
    <w:rsid w:val="00371686"/>
    <w:rsid w:val="003863FB"/>
    <w:rsid w:val="00390597"/>
    <w:rsid w:val="00393F9F"/>
    <w:rsid w:val="003B201F"/>
    <w:rsid w:val="003B4696"/>
    <w:rsid w:val="003E52B9"/>
    <w:rsid w:val="003E70C1"/>
    <w:rsid w:val="003E717A"/>
    <w:rsid w:val="003F134E"/>
    <w:rsid w:val="003F14A5"/>
    <w:rsid w:val="003F33B8"/>
    <w:rsid w:val="003F3BBE"/>
    <w:rsid w:val="003F41EA"/>
    <w:rsid w:val="004064A6"/>
    <w:rsid w:val="00411B3D"/>
    <w:rsid w:val="004134ED"/>
    <w:rsid w:val="00425639"/>
    <w:rsid w:val="004270F2"/>
    <w:rsid w:val="00430CB2"/>
    <w:rsid w:val="00431C26"/>
    <w:rsid w:val="00433A07"/>
    <w:rsid w:val="00445E33"/>
    <w:rsid w:val="0044796E"/>
    <w:rsid w:val="00450210"/>
    <w:rsid w:val="004502DD"/>
    <w:rsid w:val="004547B3"/>
    <w:rsid w:val="00457D53"/>
    <w:rsid w:val="00461F46"/>
    <w:rsid w:val="0046354D"/>
    <w:rsid w:val="00467719"/>
    <w:rsid w:val="0047464E"/>
    <w:rsid w:val="0049509C"/>
    <w:rsid w:val="004A5329"/>
    <w:rsid w:val="004B41E7"/>
    <w:rsid w:val="004B71D2"/>
    <w:rsid w:val="004C36D8"/>
    <w:rsid w:val="004C6040"/>
    <w:rsid w:val="004D2BE0"/>
    <w:rsid w:val="004D3BE4"/>
    <w:rsid w:val="004D48C6"/>
    <w:rsid w:val="004D59C9"/>
    <w:rsid w:val="004E1022"/>
    <w:rsid w:val="004E2AE4"/>
    <w:rsid w:val="004E340A"/>
    <w:rsid w:val="004F395E"/>
    <w:rsid w:val="00504ADE"/>
    <w:rsid w:val="00506D60"/>
    <w:rsid w:val="00525D92"/>
    <w:rsid w:val="00530DE4"/>
    <w:rsid w:val="0054403F"/>
    <w:rsid w:val="00544B28"/>
    <w:rsid w:val="005608A2"/>
    <w:rsid w:val="00561037"/>
    <w:rsid w:val="0056412A"/>
    <w:rsid w:val="00566E23"/>
    <w:rsid w:val="00595D1C"/>
    <w:rsid w:val="005B3552"/>
    <w:rsid w:val="005B4A5A"/>
    <w:rsid w:val="005D06C8"/>
    <w:rsid w:val="005E157A"/>
    <w:rsid w:val="005F194C"/>
    <w:rsid w:val="005F56E9"/>
    <w:rsid w:val="005F68D1"/>
    <w:rsid w:val="00606C24"/>
    <w:rsid w:val="006126B5"/>
    <w:rsid w:val="00614A73"/>
    <w:rsid w:val="00621EB0"/>
    <w:rsid w:val="00621F13"/>
    <w:rsid w:val="006273AA"/>
    <w:rsid w:val="00634666"/>
    <w:rsid w:val="00642D5E"/>
    <w:rsid w:val="006433A8"/>
    <w:rsid w:val="00655812"/>
    <w:rsid w:val="0066425E"/>
    <w:rsid w:val="0067081C"/>
    <w:rsid w:val="00674C64"/>
    <w:rsid w:val="006778C0"/>
    <w:rsid w:val="00677B32"/>
    <w:rsid w:val="00687F75"/>
    <w:rsid w:val="00690363"/>
    <w:rsid w:val="00690933"/>
    <w:rsid w:val="00694C55"/>
    <w:rsid w:val="006962C5"/>
    <w:rsid w:val="00696405"/>
    <w:rsid w:val="006A3F87"/>
    <w:rsid w:val="006A533F"/>
    <w:rsid w:val="006B708B"/>
    <w:rsid w:val="006D538E"/>
    <w:rsid w:val="006E4403"/>
    <w:rsid w:val="006E5527"/>
    <w:rsid w:val="006F4CA5"/>
    <w:rsid w:val="006F7F4E"/>
    <w:rsid w:val="00712829"/>
    <w:rsid w:val="00762B17"/>
    <w:rsid w:val="007632B2"/>
    <w:rsid w:val="00767879"/>
    <w:rsid w:val="00776BBF"/>
    <w:rsid w:val="00786103"/>
    <w:rsid w:val="007870CB"/>
    <w:rsid w:val="00795E3A"/>
    <w:rsid w:val="007A67F6"/>
    <w:rsid w:val="007B46AC"/>
    <w:rsid w:val="007B4B09"/>
    <w:rsid w:val="007C2711"/>
    <w:rsid w:val="007C331A"/>
    <w:rsid w:val="007D24E2"/>
    <w:rsid w:val="007D4DDE"/>
    <w:rsid w:val="007E4126"/>
    <w:rsid w:val="007E44E3"/>
    <w:rsid w:val="007F1F60"/>
    <w:rsid w:val="007F5F4E"/>
    <w:rsid w:val="0081303A"/>
    <w:rsid w:val="00816F8D"/>
    <w:rsid w:val="00820BFD"/>
    <w:rsid w:val="0083452D"/>
    <w:rsid w:val="00852052"/>
    <w:rsid w:val="008529CB"/>
    <w:rsid w:val="0086028B"/>
    <w:rsid w:val="00860299"/>
    <w:rsid w:val="00860F3C"/>
    <w:rsid w:val="00862BED"/>
    <w:rsid w:val="00880645"/>
    <w:rsid w:val="008848DE"/>
    <w:rsid w:val="008A608D"/>
    <w:rsid w:val="008B2BCB"/>
    <w:rsid w:val="008B7E1F"/>
    <w:rsid w:val="008C169D"/>
    <w:rsid w:val="008C2608"/>
    <w:rsid w:val="008C4374"/>
    <w:rsid w:val="008C6535"/>
    <w:rsid w:val="008D32A5"/>
    <w:rsid w:val="008D3A9B"/>
    <w:rsid w:val="008D5141"/>
    <w:rsid w:val="008E0F0B"/>
    <w:rsid w:val="008E49E1"/>
    <w:rsid w:val="008E7A9D"/>
    <w:rsid w:val="008F42CC"/>
    <w:rsid w:val="008F56D3"/>
    <w:rsid w:val="00900065"/>
    <w:rsid w:val="00911B51"/>
    <w:rsid w:val="00911BC7"/>
    <w:rsid w:val="0091267D"/>
    <w:rsid w:val="00912B4D"/>
    <w:rsid w:val="00922636"/>
    <w:rsid w:val="00924B2B"/>
    <w:rsid w:val="00926520"/>
    <w:rsid w:val="00932586"/>
    <w:rsid w:val="0094622B"/>
    <w:rsid w:val="00951709"/>
    <w:rsid w:val="00951A46"/>
    <w:rsid w:val="009548AE"/>
    <w:rsid w:val="00957389"/>
    <w:rsid w:val="009638A5"/>
    <w:rsid w:val="00964057"/>
    <w:rsid w:val="00966E24"/>
    <w:rsid w:val="00970B3D"/>
    <w:rsid w:val="0097765D"/>
    <w:rsid w:val="00980003"/>
    <w:rsid w:val="0099604F"/>
    <w:rsid w:val="0099635C"/>
    <w:rsid w:val="0099649A"/>
    <w:rsid w:val="009C468C"/>
    <w:rsid w:val="009D2854"/>
    <w:rsid w:val="009D6E96"/>
    <w:rsid w:val="009E1E17"/>
    <w:rsid w:val="009E43BA"/>
    <w:rsid w:val="009E62F7"/>
    <w:rsid w:val="009F0605"/>
    <w:rsid w:val="009F2374"/>
    <w:rsid w:val="00A01588"/>
    <w:rsid w:val="00A0369F"/>
    <w:rsid w:val="00A03D91"/>
    <w:rsid w:val="00A12B35"/>
    <w:rsid w:val="00A146DC"/>
    <w:rsid w:val="00A47DE8"/>
    <w:rsid w:val="00A6387C"/>
    <w:rsid w:val="00A710D5"/>
    <w:rsid w:val="00A72061"/>
    <w:rsid w:val="00A77C5E"/>
    <w:rsid w:val="00A847A8"/>
    <w:rsid w:val="00A96F08"/>
    <w:rsid w:val="00AA01B0"/>
    <w:rsid w:val="00AA43B5"/>
    <w:rsid w:val="00AA6386"/>
    <w:rsid w:val="00AB0DEE"/>
    <w:rsid w:val="00AB1ABD"/>
    <w:rsid w:val="00AB25B7"/>
    <w:rsid w:val="00AB6062"/>
    <w:rsid w:val="00AC514E"/>
    <w:rsid w:val="00AD6BB0"/>
    <w:rsid w:val="00AF53C8"/>
    <w:rsid w:val="00AF5605"/>
    <w:rsid w:val="00B03917"/>
    <w:rsid w:val="00B0493D"/>
    <w:rsid w:val="00B0531D"/>
    <w:rsid w:val="00B107B7"/>
    <w:rsid w:val="00B2654E"/>
    <w:rsid w:val="00B27B66"/>
    <w:rsid w:val="00B33DA5"/>
    <w:rsid w:val="00B33E1F"/>
    <w:rsid w:val="00B35BA5"/>
    <w:rsid w:val="00B37D60"/>
    <w:rsid w:val="00B41AE4"/>
    <w:rsid w:val="00B503CC"/>
    <w:rsid w:val="00B57DDB"/>
    <w:rsid w:val="00B61AAC"/>
    <w:rsid w:val="00B64346"/>
    <w:rsid w:val="00B67F64"/>
    <w:rsid w:val="00B75726"/>
    <w:rsid w:val="00B775D3"/>
    <w:rsid w:val="00B80284"/>
    <w:rsid w:val="00B805C1"/>
    <w:rsid w:val="00B8117A"/>
    <w:rsid w:val="00B825D4"/>
    <w:rsid w:val="00B865E3"/>
    <w:rsid w:val="00B9161B"/>
    <w:rsid w:val="00B95ABA"/>
    <w:rsid w:val="00BA0CBB"/>
    <w:rsid w:val="00BC5318"/>
    <w:rsid w:val="00BC69E4"/>
    <w:rsid w:val="00BD3DFE"/>
    <w:rsid w:val="00BE14BD"/>
    <w:rsid w:val="00BF067F"/>
    <w:rsid w:val="00BF6351"/>
    <w:rsid w:val="00C02C75"/>
    <w:rsid w:val="00C0773F"/>
    <w:rsid w:val="00C1634E"/>
    <w:rsid w:val="00C16748"/>
    <w:rsid w:val="00C37F13"/>
    <w:rsid w:val="00C50E79"/>
    <w:rsid w:val="00C617CB"/>
    <w:rsid w:val="00C61E82"/>
    <w:rsid w:val="00C73F8F"/>
    <w:rsid w:val="00C8311B"/>
    <w:rsid w:val="00C844A3"/>
    <w:rsid w:val="00C91572"/>
    <w:rsid w:val="00C964BF"/>
    <w:rsid w:val="00CE0F41"/>
    <w:rsid w:val="00D02237"/>
    <w:rsid w:val="00D214D0"/>
    <w:rsid w:val="00D2593D"/>
    <w:rsid w:val="00D30B11"/>
    <w:rsid w:val="00D344C1"/>
    <w:rsid w:val="00D37FB7"/>
    <w:rsid w:val="00D402F1"/>
    <w:rsid w:val="00D410E5"/>
    <w:rsid w:val="00D5096D"/>
    <w:rsid w:val="00D718AD"/>
    <w:rsid w:val="00D76DB5"/>
    <w:rsid w:val="00D76FC1"/>
    <w:rsid w:val="00D815CB"/>
    <w:rsid w:val="00D86A97"/>
    <w:rsid w:val="00D87A73"/>
    <w:rsid w:val="00D91276"/>
    <w:rsid w:val="00D94546"/>
    <w:rsid w:val="00D969FE"/>
    <w:rsid w:val="00DB09A0"/>
    <w:rsid w:val="00DC6D1B"/>
    <w:rsid w:val="00DC6F2C"/>
    <w:rsid w:val="00DD1E0E"/>
    <w:rsid w:val="00DD47B3"/>
    <w:rsid w:val="00DD5808"/>
    <w:rsid w:val="00DE3AAB"/>
    <w:rsid w:val="00DE6F6D"/>
    <w:rsid w:val="00DF3DF4"/>
    <w:rsid w:val="00DF5089"/>
    <w:rsid w:val="00E01F92"/>
    <w:rsid w:val="00E0353C"/>
    <w:rsid w:val="00E04640"/>
    <w:rsid w:val="00E16EE6"/>
    <w:rsid w:val="00E20401"/>
    <w:rsid w:val="00E206BB"/>
    <w:rsid w:val="00E3234A"/>
    <w:rsid w:val="00E3523B"/>
    <w:rsid w:val="00E4712E"/>
    <w:rsid w:val="00E57AA5"/>
    <w:rsid w:val="00E60846"/>
    <w:rsid w:val="00E63315"/>
    <w:rsid w:val="00E93C91"/>
    <w:rsid w:val="00EA1780"/>
    <w:rsid w:val="00EB7C86"/>
    <w:rsid w:val="00ED7697"/>
    <w:rsid w:val="00EE1575"/>
    <w:rsid w:val="00EE55C2"/>
    <w:rsid w:val="00EE7C21"/>
    <w:rsid w:val="00EF0BF1"/>
    <w:rsid w:val="00EF2BAF"/>
    <w:rsid w:val="00F056FF"/>
    <w:rsid w:val="00F0692E"/>
    <w:rsid w:val="00F07542"/>
    <w:rsid w:val="00F10910"/>
    <w:rsid w:val="00F134CE"/>
    <w:rsid w:val="00F2409F"/>
    <w:rsid w:val="00F26FAF"/>
    <w:rsid w:val="00F32566"/>
    <w:rsid w:val="00F4287C"/>
    <w:rsid w:val="00F5145B"/>
    <w:rsid w:val="00F554A5"/>
    <w:rsid w:val="00F5722E"/>
    <w:rsid w:val="00F61975"/>
    <w:rsid w:val="00F77CDC"/>
    <w:rsid w:val="00F872A5"/>
    <w:rsid w:val="00F955D5"/>
    <w:rsid w:val="00FA10D7"/>
    <w:rsid w:val="00FA40F8"/>
    <w:rsid w:val="00FA5533"/>
    <w:rsid w:val="00FC0798"/>
    <w:rsid w:val="00FD7863"/>
    <w:rsid w:val="00FE413A"/>
    <w:rsid w:val="00FE7CDA"/>
    <w:rsid w:val="00FF2439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EC18E"/>
  <w15:docId w15:val="{CB842F87-E18F-4860-BCE1-A40E0943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E1"/>
    <w:pPr>
      <w:spacing w:after="0"/>
    </w:pPr>
    <w:rPr>
      <w:b/>
      <w:color w:val="A6A6A6" w:themeColor="background1" w:themeShade="A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A5"/>
  </w:style>
  <w:style w:type="paragraph" w:styleId="a5">
    <w:name w:val="footer"/>
    <w:basedOn w:val="a"/>
    <w:link w:val="a6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A5"/>
  </w:style>
  <w:style w:type="paragraph" w:styleId="a7">
    <w:name w:val="Balloon Text"/>
    <w:basedOn w:val="a"/>
    <w:link w:val="a8"/>
    <w:uiPriority w:val="99"/>
    <w:semiHidden/>
    <w:unhideWhenUsed/>
    <w:rsid w:val="00B35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A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8E49E1"/>
    <w:pPr>
      <w:spacing w:line="240" w:lineRule="auto"/>
    </w:pPr>
    <w:rPr>
      <w:b w:val="0"/>
    </w:rPr>
  </w:style>
  <w:style w:type="character" w:customStyle="1" w:styleId="10">
    <w:name w:val="Стиль1 Знак"/>
    <w:basedOn w:val="a0"/>
    <w:link w:val="1"/>
    <w:rsid w:val="008E49E1"/>
    <w:rPr>
      <w:b/>
      <w:color w:val="A6A6A6" w:themeColor="background1" w:themeShade="A6"/>
      <w:sz w:val="18"/>
      <w:szCs w:val="18"/>
    </w:rPr>
  </w:style>
  <w:style w:type="character" w:styleId="a9">
    <w:name w:val="Hyperlink"/>
    <w:basedOn w:val="a0"/>
    <w:uiPriority w:val="99"/>
    <w:unhideWhenUsed/>
    <w:rsid w:val="00D969F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173168"/>
    <w:pPr>
      <w:ind w:left="720"/>
      <w:contextualSpacing/>
    </w:pPr>
  </w:style>
  <w:style w:type="table" w:styleId="ac">
    <w:name w:val="Table Grid"/>
    <w:basedOn w:val="a1"/>
    <w:uiPriority w:val="39"/>
    <w:rsid w:val="004B4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g-highlight">
    <w:name w:val="g-highlight"/>
    <w:basedOn w:val="a0"/>
    <w:rsid w:val="00FD7863"/>
  </w:style>
  <w:style w:type="character" w:customStyle="1" w:styleId="ae">
    <w:name w:val="комментарий"/>
    <w:rsid w:val="001C39BF"/>
    <w:rPr>
      <w:b/>
      <w:i/>
      <w:shd w:val="clear" w:color="auto" w:fill="FFFF99"/>
    </w:rPr>
  </w:style>
  <w:style w:type="character" w:customStyle="1" w:styleId="ab">
    <w:name w:val="Абзац списка Знак"/>
    <w:basedOn w:val="a0"/>
    <w:link w:val="aa"/>
    <w:uiPriority w:val="34"/>
    <w:locked/>
    <w:rsid w:val="001C39BF"/>
    <w:rPr>
      <w:b/>
      <w:color w:val="A6A6A6" w:themeColor="background1" w:themeShade="A6"/>
      <w:sz w:val="18"/>
      <w:szCs w:val="18"/>
    </w:rPr>
  </w:style>
  <w:style w:type="paragraph" w:styleId="af">
    <w:name w:val="Body Text"/>
    <w:basedOn w:val="a"/>
    <w:link w:val="af0"/>
    <w:rsid w:val="001C39BF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  <w:lang w:eastAsia="ru-RU" w:bidi="he-IL"/>
    </w:rPr>
  </w:style>
  <w:style w:type="character" w:customStyle="1" w:styleId="af0">
    <w:name w:val="Основной текст Знак"/>
    <w:basedOn w:val="a0"/>
    <w:link w:val="af"/>
    <w:rsid w:val="001C39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1">
    <w:name w:val="Заголовок формы"/>
    <w:basedOn w:val="a"/>
    <w:next w:val="a"/>
    <w:locked/>
    <w:rsid w:val="001C39BF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8"/>
      <w:lang w:eastAsia="ru-RU"/>
    </w:rPr>
  </w:style>
  <w:style w:type="paragraph" w:customStyle="1" w:styleId="af2">
    <w:name w:val="Таблица текст"/>
    <w:basedOn w:val="a"/>
    <w:rsid w:val="00C02C7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nergomash-hps.com" TargetMode="External"/><Relationship Id="rId2" Type="http://schemas.openxmlformats.org/officeDocument/2006/relationships/hyperlink" Target="mailto:info@energomash-hp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93143-3CAC-4081-AC16-2367660F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Pikunov</dc:creator>
  <cp:lastModifiedBy>Aleksander Lamkov</cp:lastModifiedBy>
  <cp:revision>2</cp:revision>
  <cp:lastPrinted>2020-03-16T12:15:00Z</cp:lastPrinted>
  <dcterms:created xsi:type="dcterms:W3CDTF">2021-03-30T07:45:00Z</dcterms:created>
  <dcterms:modified xsi:type="dcterms:W3CDTF">2021-03-30T07:45:00Z</dcterms:modified>
</cp:coreProperties>
</file>